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073F" w14:textId="77777777" w:rsidR="00991067" w:rsidRDefault="00991067" w:rsidP="00991067">
      <w:pPr>
        <w:pStyle w:val="Titel"/>
      </w:pPr>
    </w:p>
    <w:p w14:paraId="048D8754" w14:textId="77777777" w:rsidR="00991067" w:rsidRDefault="00991067" w:rsidP="00991067">
      <w:pPr>
        <w:pStyle w:val="Titel"/>
      </w:pPr>
    </w:p>
    <w:p w14:paraId="7A1FA72E" w14:textId="77777777" w:rsidR="00991067" w:rsidRDefault="00991067" w:rsidP="00991067">
      <w:pPr>
        <w:pStyle w:val="Titel"/>
      </w:pPr>
    </w:p>
    <w:p w14:paraId="3D13D073" w14:textId="77777777" w:rsidR="00991067" w:rsidRDefault="00991067" w:rsidP="00991067">
      <w:pPr>
        <w:pStyle w:val="Titel"/>
      </w:pPr>
    </w:p>
    <w:p w14:paraId="32990133" w14:textId="77777777" w:rsidR="00991067" w:rsidRDefault="00991067" w:rsidP="00991067">
      <w:pPr>
        <w:pStyle w:val="Titel"/>
      </w:pPr>
    </w:p>
    <w:p w14:paraId="6905EF01" w14:textId="77777777" w:rsidR="00991067" w:rsidRDefault="00991067" w:rsidP="00991067">
      <w:pPr>
        <w:pStyle w:val="Titel"/>
      </w:pPr>
    </w:p>
    <w:p w14:paraId="1ED13CE1" w14:textId="32CFCD5B" w:rsidR="00104AC0" w:rsidRDefault="00991067" w:rsidP="00991067">
      <w:pPr>
        <w:pStyle w:val="Titel"/>
      </w:pPr>
      <w:r>
        <w:t>Datum</w:t>
      </w:r>
    </w:p>
    <w:p w14:paraId="201D9AE1" w14:textId="2ACB7139" w:rsidR="00991067" w:rsidRDefault="00991067" w:rsidP="00991067"/>
    <w:p w14:paraId="59C3561F" w14:textId="264B8103" w:rsidR="00991067" w:rsidRDefault="00991067" w:rsidP="00991067">
      <w:pPr>
        <w:pStyle w:val="Titel"/>
      </w:pPr>
      <w:r>
        <w:t>Branche</w:t>
      </w:r>
    </w:p>
    <w:p w14:paraId="39A11E8A" w14:textId="751D74CA" w:rsidR="00991067" w:rsidRDefault="00991067" w:rsidP="00991067"/>
    <w:p w14:paraId="06164F5D" w14:textId="57700A63" w:rsidR="00991067" w:rsidRPr="00991067" w:rsidRDefault="00991067" w:rsidP="00991067">
      <w:pPr>
        <w:pStyle w:val="Titel"/>
        <w:rPr>
          <w:sz w:val="96"/>
          <w:szCs w:val="96"/>
        </w:rPr>
      </w:pPr>
      <w:r w:rsidRPr="00991067">
        <w:rPr>
          <w:sz w:val="96"/>
          <w:szCs w:val="96"/>
        </w:rPr>
        <w:t>Arbeitsmarktanalyse</w:t>
      </w:r>
    </w:p>
    <w:p w14:paraId="004B66DD" w14:textId="67B5D92A" w:rsidR="00991067" w:rsidRDefault="00991067" w:rsidP="00991067"/>
    <w:p w14:paraId="465918E5" w14:textId="631CDBFC" w:rsidR="00991067" w:rsidRDefault="00991067" w:rsidP="00991067"/>
    <w:p w14:paraId="653047BC" w14:textId="1FD7D57C" w:rsidR="00991067" w:rsidRDefault="00991067" w:rsidP="00991067">
      <w:pPr>
        <w:pStyle w:val="Titel"/>
      </w:pPr>
      <w:r>
        <w:t>Erstellt durch:</w:t>
      </w:r>
    </w:p>
    <w:p w14:paraId="3625CB77" w14:textId="77777777" w:rsidR="00991067" w:rsidRDefault="00991067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5AB65496" w14:textId="08E56531" w:rsidR="00991067" w:rsidRDefault="00991067" w:rsidP="00991067">
      <w:pPr>
        <w:pStyle w:val="Titel"/>
      </w:pPr>
      <w:r>
        <w:lastRenderedPageBreak/>
        <w:t>Inhaltsverzeichnis</w:t>
      </w:r>
    </w:p>
    <w:sdt>
      <w:sdtPr>
        <w:id w:val="192599576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2AF7EA5B" w14:textId="7F52F384" w:rsidR="00991067" w:rsidRPr="00991067" w:rsidRDefault="00991067">
          <w:pPr>
            <w:pStyle w:val="Inhaltsverzeichnisberschrift"/>
            <w:rPr>
              <w:color w:val="auto"/>
            </w:rPr>
          </w:pPr>
          <w:r w:rsidRPr="00991067">
            <w:rPr>
              <w:color w:val="auto"/>
            </w:rPr>
            <w:t>Inhalt</w:t>
          </w:r>
        </w:p>
        <w:p w14:paraId="17864180" w14:textId="411EDE75" w:rsidR="00991067" w:rsidRDefault="00991067">
          <w:pPr>
            <w:pStyle w:val="Verzeichnis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403866" w:history="1">
            <w:r w:rsidRPr="00B77F30">
              <w:rPr>
                <w:rStyle w:val="Hyperlink"/>
                <w:noProof/>
              </w:rPr>
              <w:t>Branchen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_Toc128403866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8B8C2B" w14:textId="278F5B4C" w:rsidR="00991067" w:rsidRDefault="00991067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128403867" w:history="1">
            <w:r w:rsidRPr="00B77F30">
              <w:rPr>
                <w:rStyle w:val="Hyperlink"/>
                <w:noProof/>
              </w:rPr>
              <w:t>Quellen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_Toc128403867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CF7BB" w14:textId="4C25CBBE" w:rsidR="00991067" w:rsidRDefault="00991067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128403868" w:history="1">
            <w:r w:rsidRPr="00B77F30">
              <w:rPr>
                <w:rStyle w:val="Hyperlink"/>
                <w:noProof/>
              </w:rPr>
              <w:t>Ergebnisse Zusammenfassung pro 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_Toc128403868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089DEB" w14:textId="414B1F50" w:rsidR="00991067" w:rsidRDefault="00991067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128403869" w:history="1">
            <w:r w:rsidRPr="00B77F30">
              <w:rPr>
                <w:rStyle w:val="Hyperlink"/>
                <w:noProof/>
              </w:rPr>
              <w:t>Zusammenfassung 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_Toc128403869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E68100" w14:textId="79FD23CA" w:rsidR="00991067" w:rsidRDefault="00991067">
          <w:r>
            <w:rPr>
              <w:b/>
              <w:bCs/>
            </w:rPr>
            <w:fldChar w:fldCharType="end"/>
          </w:r>
        </w:p>
      </w:sdtContent>
    </w:sdt>
    <w:p w14:paraId="6367C903" w14:textId="1F976B7B" w:rsidR="00991067" w:rsidRDefault="00991067" w:rsidP="00991067"/>
    <w:p w14:paraId="46BC6CE9" w14:textId="77777777" w:rsidR="00991067" w:rsidRDefault="00991067">
      <w:r>
        <w:br w:type="page"/>
      </w:r>
    </w:p>
    <w:p w14:paraId="22D2668D" w14:textId="509A7E09" w:rsidR="00991067" w:rsidRPr="00991067" w:rsidRDefault="00991067" w:rsidP="00991067">
      <w:pPr>
        <w:pStyle w:val="berschrift1"/>
        <w:rPr>
          <w:color w:val="auto"/>
        </w:rPr>
      </w:pPr>
      <w:bookmarkStart w:id="0" w:name="_Toc128403866"/>
      <w:r w:rsidRPr="00991067">
        <w:rPr>
          <w:color w:val="auto"/>
        </w:rPr>
        <w:lastRenderedPageBreak/>
        <w:t>Branchen</w:t>
      </w:r>
      <w:bookmarkEnd w:id="0"/>
    </w:p>
    <w:p w14:paraId="2188BB83" w14:textId="6343A196" w:rsidR="00991067" w:rsidRDefault="00991067" w:rsidP="00991067"/>
    <w:p w14:paraId="349AD8D3" w14:textId="0192B02A" w:rsidR="00991067" w:rsidRDefault="00991067" w:rsidP="00991067">
      <w:r>
        <w:t>Die Arbeitsmarktanalyse erfolgt für folgende Branchen</w:t>
      </w:r>
    </w:p>
    <w:p w14:paraId="737CFACB" w14:textId="1CAE3F27" w:rsidR="00991067" w:rsidRDefault="00991067" w:rsidP="00991067"/>
    <w:p w14:paraId="63B96E7E" w14:textId="27AF7D47" w:rsidR="00991067" w:rsidRDefault="00991067" w:rsidP="00991067">
      <w:r>
        <w:t>Branche 1 mit kurzer Erläuterung</w:t>
      </w:r>
    </w:p>
    <w:p w14:paraId="1265C644" w14:textId="733C964E" w:rsidR="00991067" w:rsidRDefault="00991067" w:rsidP="00991067">
      <w:r>
        <w:t>Branche 2 mit kurzer Erläuterung</w:t>
      </w:r>
    </w:p>
    <w:p w14:paraId="765F33A1" w14:textId="1792C89D" w:rsidR="00991067" w:rsidRDefault="00991067" w:rsidP="00991067">
      <w:r>
        <w:t>Branche 3 mit kurzer Erläuterung</w:t>
      </w:r>
    </w:p>
    <w:p w14:paraId="7526F384" w14:textId="77777777" w:rsidR="00991067" w:rsidRDefault="00991067">
      <w:r>
        <w:br w:type="page"/>
      </w:r>
    </w:p>
    <w:p w14:paraId="2C7ECD32" w14:textId="5D51B486" w:rsidR="00991067" w:rsidRDefault="00991067" w:rsidP="00991067">
      <w:pPr>
        <w:pStyle w:val="berschrift1"/>
        <w:rPr>
          <w:color w:val="auto"/>
        </w:rPr>
      </w:pPr>
      <w:bookmarkStart w:id="1" w:name="_Toc128403867"/>
      <w:r w:rsidRPr="00991067">
        <w:rPr>
          <w:color w:val="auto"/>
        </w:rPr>
        <w:lastRenderedPageBreak/>
        <w:t>Quellen</w:t>
      </w:r>
      <w:bookmarkEnd w:id="1"/>
    </w:p>
    <w:p w14:paraId="22875179" w14:textId="3C4D4BCD" w:rsidR="00991067" w:rsidRDefault="00991067" w:rsidP="00991067"/>
    <w:p w14:paraId="7C61BDD4" w14:textId="15520996" w:rsidR="00991067" w:rsidRDefault="00991067" w:rsidP="00991067">
      <w:r>
        <w:t>Für die Analyse nutzen wir folgende Quellen:</w:t>
      </w:r>
    </w:p>
    <w:p w14:paraId="074686AE" w14:textId="37A963C1" w:rsidR="00991067" w:rsidRDefault="00991067" w:rsidP="0099106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22"/>
        <w:gridCol w:w="3140"/>
      </w:tblGrid>
      <w:tr w:rsidR="00991067" w14:paraId="7FE5D1D0" w14:textId="77777777" w:rsidTr="00991067">
        <w:tc>
          <w:tcPr>
            <w:tcW w:w="4531" w:type="dxa"/>
          </w:tcPr>
          <w:p w14:paraId="3278762F" w14:textId="52C91E60" w:rsidR="00991067" w:rsidRPr="00991067" w:rsidRDefault="00991067" w:rsidP="00991067">
            <w:pPr>
              <w:rPr>
                <w:b/>
                <w:bCs/>
              </w:rPr>
            </w:pPr>
            <w:r w:rsidRPr="00991067">
              <w:rPr>
                <w:b/>
                <w:bCs/>
              </w:rPr>
              <w:t>Quelle</w:t>
            </w:r>
          </w:p>
        </w:tc>
        <w:tc>
          <w:tcPr>
            <w:tcW w:w="4531" w:type="dxa"/>
          </w:tcPr>
          <w:p w14:paraId="525AC935" w14:textId="5EAFBBF9" w:rsidR="00991067" w:rsidRPr="00991067" w:rsidRDefault="00991067" w:rsidP="00991067">
            <w:pPr>
              <w:rPr>
                <w:b/>
                <w:bCs/>
              </w:rPr>
            </w:pPr>
            <w:r w:rsidRPr="00991067">
              <w:rPr>
                <w:b/>
                <w:bCs/>
              </w:rPr>
              <w:t>Erläuterung</w:t>
            </w:r>
          </w:p>
        </w:tc>
      </w:tr>
      <w:tr w:rsidR="00991067" w14:paraId="4FE3209A" w14:textId="77777777" w:rsidTr="00282EC7">
        <w:tc>
          <w:tcPr>
            <w:tcW w:w="9062" w:type="dxa"/>
            <w:gridSpan w:val="2"/>
          </w:tcPr>
          <w:p w14:paraId="174DDD7A" w14:textId="77777777" w:rsidR="00991067" w:rsidRPr="00991067" w:rsidRDefault="00991067" w:rsidP="00991067">
            <w:pPr>
              <w:autoSpaceDE w:val="0"/>
              <w:autoSpaceDN w:val="0"/>
              <w:adjustRightInd w:val="0"/>
              <w:rPr>
                <w:rFonts w:ascii="Inter-Regular" w:hAnsi="Inter-Regular" w:cs="Inter-Regular"/>
                <w:b/>
                <w:bCs/>
                <w:color w:val="000001"/>
                <w:sz w:val="24"/>
                <w:szCs w:val="24"/>
              </w:rPr>
            </w:pPr>
            <w:r w:rsidRPr="00991067">
              <w:rPr>
                <w:rFonts w:ascii="Inter-Regular" w:hAnsi="Inter-Regular" w:cs="Inter-Regular"/>
                <w:b/>
                <w:bCs/>
                <w:color w:val="000001"/>
                <w:sz w:val="24"/>
                <w:szCs w:val="24"/>
              </w:rPr>
              <w:t>Stellenbörsen:</w:t>
            </w:r>
          </w:p>
          <w:p w14:paraId="0E222B48" w14:textId="77777777" w:rsidR="00991067" w:rsidRPr="00991067" w:rsidRDefault="00991067" w:rsidP="00991067">
            <w:pPr>
              <w:rPr>
                <w:b/>
                <w:bCs/>
              </w:rPr>
            </w:pPr>
          </w:p>
        </w:tc>
      </w:tr>
      <w:tr w:rsidR="00991067" w14:paraId="344DF583" w14:textId="77777777" w:rsidTr="00991067">
        <w:tc>
          <w:tcPr>
            <w:tcW w:w="4531" w:type="dxa"/>
          </w:tcPr>
          <w:p w14:paraId="37F7C32A" w14:textId="77777777" w:rsidR="00991067" w:rsidRDefault="00991067" w:rsidP="00991067">
            <w:pPr>
              <w:autoSpaceDE w:val="0"/>
              <w:autoSpaceDN w:val="0"/>
              <w:adjustRightInd w:val="0"/>
              <w:rPr>
                <w:rFonts w:ascii="Inter-Regular" w:hAnsi="Inter-Regular" w:cs="Inter-Regular"/>
                <w:color w:val="000001"/>
                <w:sz w:val="24"/>
                <w:szCs w:val="24"/>
              </w:rPr>
            </w:pPr>
            <w:r>
              <w:rPr>
                <w:rFonts w:ascii="Inter-Regular" w:hAnsi="Inter-Regular" w:cs="Inter-Regular"/>
                <w:color w:val="000001"/>
                <w:sz w:val="24"/>
                <w:szCs w:val="24"/>
              </w:rPr>
              <w:t>https://stepstone.de</w:t>
            </w:r>
          </w:p>
          <w:p w14:paraId="57669DAB" w14:textId="77777777" w:rsidR="00991067" w:rsidRDefault="00991067" w:rsidP="00991067"/>
        </w:tc>
        <w:tc>
          <w:tcPr>
            <w:tcW w:w="4531" w:type="dxa"/>
          </w:tcPr>
          <w:p w14:paraId="16BB8E47" w14:textId="77777777" w:rsidR="00991067" w:rsidRDefault="00991067" w:rsidP="00991067"/>
        </w:tc>
      </w:tr>
      <w:tr w:rsidR="00991067" w14:paraId="73BA3C40" w14:textId="77777777" w:rsidTr="00991067">
        <w:tc>
          <w:tcPr>
            <w:tcW w:w="4531" w:type="dxa"/>
          </w:tcPr>
          <w:p w14:paraId="70A4D1FA" w14:textId="77777777" w:rsidR="00991067" w:rsidRDefault="00991067" w:rsidP="00991067">
            <w:pPr>
              <w:autoSpaceDE w:val="0"/>
              <w:autoSpaceDN w:val="0"/>
              <w:adjustRightInd w:val="0"/>
              <w:rPr>
                <w:rFonts w:ascii="Inter-Regular" w:hAnsi="Inter-Regular" w:cs="Inter-Regular"/>
                <w:color w:val="000001"/>
                <w:sz w:val="24"/>
                <w:szCs w:val="24"/>
              </w:rPr>
            </w:pPr>
            <w:r>
              <w:rPr>
                <w:rFonts w:ascii="Inter-Regular" w:hAnsi="Inter-Regular" w:cs="Inter-Regular"/>
                <w:color w:val="000001"/>
                <w:sz w:val="24"/>
                <w:szCs w:val="24"/>
              </w:rPr>
              <w:t>https://de.indeed.com/</w:t>
            </w:r>
          </w:p>
          <w:p w14:paraId="2DD07384" w14:textId="77777777" w:rsidR="00991067" w:rsidRDefault="00991067" w:rsidP="00991067"/>
        </w:tc>
        <w:tc>
          <w:tcPr>
            <w:tcW w:w="4531" w:type="dxa"/>
          </w:tcPr>
          <w:p w14:paraId="30EC4906" w14:textId="77777777" w:rsidR="00991067" w:rsidRDefault="00991067" w:rsidP="00991067"/>
        </w:tc>
      </w:tr>
      <w:tr w:rsidR="00991067" w14:paraId="2ECB8200" w14:textId="77777777" w:rsidTr="00991067">
        <w:tc>
          <w:tcPr>
            <w:tcW w:w="4531" w:type="dxa"/>
          </w:tcPr>
          <w:p w14:paraId="581DC013" w14:textId="423F5231" w:rsidR="00991067" w:rsidRDefault="00991067" w:rsidP="00991067">
            <w:pPr>
              <w:autoSpaceDE w:val="0"/>
              <w:autoSpaceDN w:val="0"/>
              <w:adjustRightInd w:val="0"/>
              <w:rPr>
                <w:rFonts w:ascii="Inter-Regular" w:hAnsi="Inter-Regular" w:cs="Inter-Regular"/>
                <w:color w:val="000001"/>
                <w:sz w:val="24"/>
                <w:szCs w:val="24"/>
              </w:rPr>
            </w:pPr>
            <w:r>
              <w:rPr>
                <w:rFonts w:ascii="Inter-Regular" w:hAnsi="Inter-Regular" w:cs="Inter-Regular"/>
                <w:color w:val="000001"/>
                <w:sz w:val="24"/>
                <w:szCs w:val="24"/>
              </w:rPr>
              <w:t>Weitere Quellen ergänzen</w:t>
            </w:r>
          </w:p>
        </w:tc>
        <w:tc>
          <w:tcPr>
            <w:tcW w:w="4531" w:type="dxa"/>
          </w:tcPr>
          <w:p w14:paraId="085E901E" w14:textId="77777777" w:rsidR="00991067" w:rsidRDefault="00991067" w:rsidP="00991067"/>
        </w:tc>
      </w:tr>
      <w:tr w:rsidR="00991067" w14:paraId="29D2DB82" w14:textId="77777777" w:rsidTr="00991067">
        <w:tc>
          <w:tcPr>
            <w:tcW w:w="4531" w:type="dxa"/>
          </w:tcPr>
          <w:p w14:paraId="2A6C71A3" w14:textId="77777777" w:rsidR="00991067" w:rsidRDefault="00991067" w:rsidP="00991067">
            <w:pPr>
              <w:autoSpaceDE w:val="0"/>
              <w:autoSpaceDN w:val="0"/>
              <w:adjustRightInd w:val="0"/>
              <w:rPr>
                <w:rFonts w:ascii="Inter-Regular" w:hAnsi="Inter-Regular" w:cs="Inter-Regular"/>
                <w:color w:val="00000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503A22" w14:textId="77777777" w:rsidR="00991067" w:rsidRDefault="00991067" w:rsidP="00991067"/>
        </w:tc>
      </w:tr>
      <w:tr w:rsidR="00991067" w14:paraId="4630E82C" w14:textId="77777777" w:rsidTr="00991067">
        <w:tc>
          <w:tcPr>
            <w:tcW w:w="4531" w:type="dxa"/>
          </w:tcPr>
          <w:p w14:paraId="44177A75" w14:textId="77777777" w:rsidR="00991067" w:rsidRDefault="00991067" w:rsidP="00991067">
            <w:pPr>
              <w:autoSpaceDE w:val="0"/>
              <w:autoSpaceDN w:val="0"/>
              <w:adjustRightInd w:val="0"/>
              <w:rPr>
                <w:rFonts w:ascii="Inter-Regular" w:hAnsi="Inter-Regular" w:cs="Inter-Regular"/>
                <w:color w:val="00000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3C1A056" w14:textId="77777777" w:rsidR="00991067" w:rsidRDefault="00991067" w:rsidP="00991067"/>
        </w:tc>
      </w:tr>
      <w:tr w:rsidR="00991067" w14:paraId="2F58BBAD" w14:textId="77777777" w:rsidTr="00991067">
        <w:tc>
          <w:tcPr>
            <w:tcW w:w="4531" w:type="dxa"/>
          </w:tcPr>
          <w:p w14:paraId="7E475304" w14:textId="4C451119" w:rsidR="00991067" w:rsidRDefault="00991067" w:rsidP="00991067">
            <w:pPr>
              <w:autoSpaceDE w:val="0"/>
              <w:autoSpaceDN w:val="0"/>
              <w:adjustRightInd w:val="0"/>
              <w:rPr>
                <w:rFonts w:ascii="Inter-Regular" w:hAnsi="Inter-Regular" w:cs="Inter-Regular"/>
                <w:color w:val="000001"/>
                <w:sz w:val="24"/>
                <w:szCs w:val="24"/>
              </w:rPr>
            </w:pPr>
            <w:r w:rsidRPr="00991067">
              <w:rPr>
                <w:rFonts w:ascii="Inter-Regular" w:hAnsi="Inter-Regular" w:cs="Inter-Regular"/>
                <w:color w:val="000001"/>
                <w:sz w:val="24"/>
                <w:szCs w:val="24"/>
              </w:rPr>
              <w:t>https://statistik.arbeitsagentur.de/</w:t>
            </w:r>
          </w:p>
        </w:tc>
        <w:tc>
          <w:tcPr>
            <w:tcW w:w="4531" w:type="dxa"/>
          </w:tcPr>
          <w:p w14:paraId="1148C275" w14:textId="2B4DA795" w:rsidR="00991067" w:rsidRDefault="00991067" w:rsidP="00991067">
            <w:r>
              <w:t>Bundesagentur für Arbeit</w:t>
            </w:r>
          </w:p>
        </w:tc>
      </w:tr>
      <w:tr w:rsidR="00991067" w14:paraId="305FE907" w14:textId="77777777" w:rsidTr="00991067">
        <w:tc>
          <w:tcPr>
            <w:tcW w:w="4531" w:type="dxa"/>
          </w:tcPr>
          <w:p w14:paraId="4D9DB0FD" w14:textId="50A2C1B7" w:rsidR="00991067" w:rsidRDefault="00991067" w:rsidP="00991067">
            <w:pPr>
              <w:autoSpaceDE w:val="0"/>
              <w:autoSpaceDN w:val="0"/>
              <w:adjustRightInd w:val="0"/>
              <w:rPr>
                <w:rFonts w:ascii="Inter-Regular" w:hAnsi="Inter-Regular" w:cs="Inter-Regular"/>
                <w:color w:val="000001"/>
                <w:sz w:val="24"/>
                <w:szCs w:val="24"/>
              </w:rPr>
            </w:pPr>
            <w:r w:rsidRPr="00991067">
              <w:rPr>
                <w:rFonts w:ascii="Inter-Regular" w:hAnsi="Inter-Regular" w:cs="Inter-Regular"/>
                <w:color w:val="000001"/>
                <w:sz w:val="24"/>
                <w:szCs w:val="24"/>
              </w:rPr>
              <w:t>https://www.bmas.de/DE/Service/Statistiken-Open-Data/Arbeitsmarktstatistiken/arbeitsmarktstatistiken.html</w:t>
            </w:r>
          </w:p>
        </w:tc>
        <w:tc>
          <w:tcPr>
            <w:tcW w:w="4531" w:type="dxa"/>
          </w:tcPr>
          <w:p w14:paraId="359BAD9B" w14:textId="2C84F34D" w:rsidR="00991067" w:rsidRDefault="00991067" w:rsidP="00991067">
            <w:r>
              <w:t>Bundesministerium für Arbeit und Soziales</w:t>
            </w:r>
          </w:p>
        </w:tc>
      </w:tr>
      <w:tr w:rsidR="00991067" w14:paraId="33204358" w14:textId="77777777" w:rsidTr="00991067">
        <w:tc>
          <w:tcPr>
            <w:tcW w:w="4531" w:type="dxa"/>
          </w:tcPr>
          <w:p w14:paraId="48AF6A62" w14:textId="03070E39" w:rsidR="00991067" w:rsidRPr="00991067" w:rsidRDefault="00991067" w:rsidP="00991067">
            <w:pPr>
              <w:autoSpaceDE w:val="0"/>
              <w:autoSpaceDN w:val="0"/>
              <w:adjustRightInd w:val="0"/>
              <w:rPr>
                <w:rFonts w:ascii="Inter-Regular" w:hAnsi="Inter-Regular" w:cs="Inter-Regular"/>
                <w:color w:val="000001"/>
                <w:sz w:val="24"/>
                <w:szCs w:val="24"/>
              </w:rPr>
            </w:pPr>
            <w:r w:rsidRPr="00991067">
              <w:rPr>
                <w:rFonts w:ascii="Inter-Regular" w:hAnsi="Inter-Regular" w:cs="Inter-Regular"/>
                <w:color w:val="000001"/>
                <w:sz w:val="24"/>
                <w:szCs w:val="24"/>
              </w:rPr>
              <w:t>https://www.destatis.de/DE/Home/_inhalt.html</w:t>
            </w:r>
          </w:p>
        </w:tc>
        <w:tc>
          <w:tcPr>
            <w:tcW w:w="4531" w:type="dxa"/>
          </w:tcPr>
          <w:p w14:paraId="0C910959" w14:textId="3D11BB20" w:rsidR="00991067" w:rsidRDefault="00991067" w:rsidP="00991067">
            <w:r>
              <w:t>Statistisches Bundesamt</w:t>
            </w:r>
          </w:p>
        </w:tc>
      </w:tr>
      <w:tr w:rsidR="00991067" w14:paraId="64C547FD" w14:textId="77777777" w:rsidTr="00991067">
        <w:tc>
          <w:tcPr>
            <w:tcW w:w="4531" w:type="dxa"/>
          </w:tcPr>
          <w:p w14:paraId="1CE2F344" w14:textId="77777777" w:rsidR="00991067" w:rsidRPr="00991067" w:rsidRDefault="00991067" w:rsidP="00991067">
            <w:pPr>
              <w:autoSpaceDE w:val="0"/>
              <w:autoSpaceDN w:val="0"/>
              <w:adjustRightInd w:val="0"/>
              <w:rPr>
                <w:rFonts w:ascii="Inter-Regular" w:hAnsi="Inter-Regular" w:cs="Inter-Regular"/>
                <w:color w:val="000001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9B457A" w14:textId="77777777" w:rsidR="00991067" w:rsidRDefault="00991067" w:rsidP="00991067"/>
        </w:tc>
      </w:tr>
      <w:tr w:rsidR="00991067" w14:paraId="35AF7FD8" w14:textId="77777777" w:rsidTr="00991067">
        <w:tc>
          <w:tcPr>
            <w:tcW w:w="4531" w:type="dxa"/>
          </w:tcPr>
          <w:p w14:paraId="09A95BD9" w14:textId="373ECD8D" w:rsidR="00991067" w:rsidRPr="00991067" w:rsidRDefault="00991067" w:rsidP="00991067">
            <w:pPr>
              <w:autoSpaceDE w:val="0"/>
              <w:autoSpaceDN w:val="0"/>
              <w:adjustRightInd w:val="0"/>
              <w:rPr>
                <w:rFonts w:ascii="Inter-Regular" w:hAnsi="Inter-Regular" w:cs="Inter-Regular"/>
                <w:color w:val="000001"/>
                <w:sz w:val="24"/>
                <w:szCs w:val="24"/>
              </w:rPr>
            </w:pPr>
            <w:r>
              <w:rPr>
                <w:rFonts w:ascii="Inter-Regular" w:hAnsi="Inter-Regular" w:cs="Inter-Regular"/>
                <w:color w:val="000001"/>
                <w:sz w:val="24"/>
                <w:szCs w:val="24"/>
              </w:rPr>
              <w:t>Weitere Quellen bei Bedarf insbesondere branchenspezifische Quellen</w:t>
            </w:r>
          </w:p>
        </w:tc>
        <w:tc>
          <w:tcPr>
            <w:tcW w:w="4531" w:type="dxa"/>
          </w:tcPr>
          <w:p w14:paraId="4135529F" w14:textId="77777777" w:rsidR="00991067" w:rsidRDefault="00991067" w:rsidP="00991067"/>
        </w:tc>
      </w:tr>
    </w:tbl>
    <w:p w14:paraId="7864B2D5" w14:textId="62CD3D8D" w:rsidR="00991067" w:rsidRDefault="00991067" w:rsidP="00991067"/>
    <w:p w14:paraId="76BF2E53" w14:textId="77777777" w:rsidR="00991067" w:rsidRDefault="00991067">
      <w:r>
        <w:br w:type="page"/>
      </w:r>
    </w:p>
    <w:p w14:paraId="307710D3" w14:textId="47D57ADB" w:rsidR="00991067" w:rsidRDefault="00991067" w:rsidP="00991067">
      <w:pPr>
        <w:pStyle w:val="berschrift1"/>
        <w:rPr>
          <w:color w:val="auto"/>
        </w:rPr>
      </w:pPr>
      <w:bookmarkStart w:id="2" w:name="_Toc128403868"/>
      <w:r w:rsidRPr="00991067">
        <w:rPr>
          <w:color w:val="auto"/>
        </w:rPr>
        <w:lastRenderedPageBreak/>
        <w:t>Ergebnisse Zusammenfassung pro Branche</w:t>
      </w:r>
      <w:bookmarkEnd w:id="2"/>
    </w:p>
    <w:p w14:paraId="63D70FD4" w14:textId="4C8723E9" w:rsidR="00991067" w:rsidRDefault="00991067" w:rsidP="00991067"/>
    <w:p w14:paraId="7779910F" w14:textId="6562B3F4" w:rsidR="00991067" w:rsidRDefault="00991067" w:rsidP="00991067">
      <w:pPr>
        <w:pStyle w:val="Listenabsatz"/>
        <w:numPr>
          <w:ilvl w:val="0"/>
          <w:numId w:val="1"/>
        </w:numPr>
      </w:pPr>
      <w:r>
        <w:t>Übersicht offene Stellen aktuell</w:t>
      </w:r>
    </w:p>
    <w:p w14:paraId="169E85F0" w14:textId="57349C09" w:rsidR="00991067" w:rsidRDefault="00991067" w:rsidP="00991067">
      <w:pPr>
        <w:pStyle w:val="Listenabsatz"/>
        <w:numPr>
          <w:ilvl w:val="1"/>
          <w:numId w:val="1"/>
        </w:numPr>
      </w:pPr>
      <w:r>
        <w:t>Offene Stellen insgesamt</w:t>
      </w:r>
    </w:p>
    <w:p w14:paraId="1852EACD" w14:textId="47FB8A4B" w:rsidR="00991067" w:rsidRDefault="00991067" w:rsidP="00991067">
      <w:pPr>
        <w:pStyle w:val="Listenabsatz"/>
        <w:numPr>
          <w:ilvl w:val="1"/>
          <w:numId w:val="1"/>
        </w:numPr>
      </w:pPr>
      <w:r>
        <w:t>Offene Stellen Vollzeit</w:t>
      </w:r>
    </w:p>
    <w:p w14:paraId="17F529E1" w14:textId="161B38D2" w:rsidR="00991067" w:rsidRDefault="00991067" w:rsidP="00991067">
      <w:pPr>
        <w:pStyle w:val="Listenabsatz"/>
        <w:numPr>
          <w:ilvl w:val="1"/>
          <w:numId w:val="1"/>
        </w:numPr>
      </w:pPr>
      <w:r>
        <w:t>Offene Stellen Teilzeit</w:t>
      </w:r>
    </w:p>
    <w:p w14:paraId="2D5F7BE6" w14:textId="2770A31B" w:rsidR="00991067" w:rsidRDefault="00991067" w:rsidP="00991067">
      <w:pPr>
        <w:pStyle w:val="Listenabsatz"/>
        <w:numPr>
          <w:ilvl w:val="1"/>
          <w:numId w:val="1"/>
        </w:numPr>
      </w:pPr>
      <w:r>
        <w:t>Übersicht über Firmengründungen oder Chancen auf erfolgreiche Selbstständigkeit</w:t>
      </w:r>
    </w:p>
    <w:p w14:paraId="6CDE32C7" w14:textId="30AF6A21" w:rsidR="00991067" w:rsidRDefault="00991067" w:rsidP="00991067">
      <w:pPr>
        <w:pStyle w:val="Listenabsatz"/>
        <w:numPr>
          <w:ilvl w:val="0"/>
          <w:numId w:val="1"/>
        </w:numPr>
      </w:pPr>
      <w:r>
        <w:t>Entwicklung des Stellenmarktes in den letzten Jahren</w:t>
      </w:r>
    </w:p>
    <w:p w14:paraId="54874B5B" w14:textId="50800D20" w:rsidR="00991067" w:rsidRDefault="00991067" w:rsidP="00991067">
      <w:pPr>
        <w:pStyle w:val="Listenabsatz"/>
        <w:numPr>
          <w:ilvl w:val="0"/>
          <w:numId w:val="1"/>
        </w:numPr>
      </w:pPr>
      <w:r>
        <w:t xml:space="preserve">Inhaltliche Anforderungen an Stelleninhaber </w:t>
      </w:r>
    </w:p>
    <w:p w14:paraId="5B8452A0" w14:textId="724DBA8E" w:rsidR="00991067" w:rsidRDefault="00991067" w:rsidP="00991067">
      <w:pPr>
        <w:pStyle w:val="Listenabsatz"/>
        <w:numPr>
          <w:ilvl w:val="0"/>
          <w:numId w:val="1"/>
        </w:numPr>
      </w:pPr>
      <w:r>
        <w:t>Informationen über Fachkräftemangel oder Engpassberufe</w:t>
      </w:r>
    </w:p>
    <w:p w14:paraId="2AFABF1E" w14:textId="36581ABB" w:rsidR="00991067" w:rsidRDefault="00991067" w:rsidP="00991067">
      <w:pPr>
        <w:pStyle w:val="Listenabsatz"/>
        <w:numPr>
          <w:ilvl w:val="0"/>
          <w:numId w:val="1"/>
        </w:numPr>
      </w:pPr>
      <w:r>
        <w:t>Weitere relevante Zahlen, Daten und Fakten</w:t>
      </w:r>
    </w:p>
    <w:p w14:paraId="6D063B24" w14:textId="77777777" w:rsidR="00991067" w:rsidRDefault="00991067">
      <w:r>
        <w:br w:type="page"/>
      </w:r>
    </w:p>
    <w:p w14:paraId="07CF4A0A" w14:textId="14FA761C" w:rsidR="00991067" w:rsidRPr="00991067" w:rsidRDefault="00991067" w:rsidP="00991067">
      <w:pPr>
        <w:pStyle w:val="berschrift1"/>
        <w:rPr>
          <w:color w:val="auto"/>
        </w:rPr>
      </w:pPr>
      <w:bookmarkStart w:id="3" w:name="_Toc128403869"/>
      <w:r w:rsidRPr="00991067">
        <w:rPr>
          <w:color w:val="auto"/>
        </w:rPr>
        <w:lastRenderedPageBreak/>
        <w:t>Zusammenfassung Analyse</w:t>
      </w:r>
      <w:bookmarkEnd w:id="3"/>
    </w:p>
    <w:p w14:paraId="6791CA50" w14:textId="3738CF82" w:rsidR="00991067" w:rsidRPr="00991067" w:rsidRDefault="00991067" w:rsidP="00991067">
      <w:pPr>
        <w:rPr>
          <w:b/>
          <w:bCs/>
        </w:rPr>
      </w:pPr>
      <w:r w:rsidRPr="00991067">
        <w:rPr>
          <w:b/>
          <w:bCs/>
        </w:rPr>
        <w:t xml:space="preserve">Fazit für die geplante Ausbildung / unsere Vorhaben </w:t>
      </w:r>
    </w:p>
    <w:p w14:paraId="197D8A3E" w14:textId="002D221A" w:rsidR="00991067" w:rsidRDefault="00991067" w:rsidP="00991067"/>
    <w:p w14:paraId="3DD35B17" w14:textId="62CE51B7" w:rsidR="00991067" w:rsidRDefault="00991067" w:rsidP="00991067">
      <w:r>
        <w:t>Welche Schlussfolgerungen ziehen Sie aus der Analyse in Bezug auf:</w:t>
      </w:r>
    </w:p>
    <w:p w14:paraId="5A84B089" w14:textId="6E9C9ACB" w:rsidR="00991067" w:rsidRDefault="00991067" w:rsidP="00991067">
      <w:pPr>
        <w:pStyle w:val="Listenabsatz"/>
        <w:numPr>
          <w:ilvl w:val="0"/>
          <w:numId w:val="2"/>
        </w:numPr>
      </w:pPr>
      <w:r>
        <w:t>Vermittlungsquoten / arbeitsmarktlicher Erfolg der Maßnahmen / Aktivitäten</w:t>
      </w:r>
    </w:p>
    <w:p w14:paraId="08EB558F" w14:textId="175A8B54" w:rsidR="00991067" w:rsidRDefault="00991067" w:rsidP="00991067">
      <w:pPr>
        <w:pStyle w:val="Listenabsatz"/>
        <w:numPr>
          <w:ilvl w:val="0"/>
          <w:numId w:val="2"/>
        </w:numPr>
      </w:pPr>
      <w:r>
        <w:t>Angemessenheit des Konzeptes / Curriculums</w:t>
      </w:r>
    </w:p>
    <w:p w14:paraId="079FD67B" w14:textId="6C700E45" w:rsidR="00991067" w:rsidRDefault="00991067" w:rsidP="00991067">
      <w:pPr>
        <w:pStyle w:val="Listenabsatz"/>
        <w:numPr>
          <w:ilvl w:val="0"/>
          <w:numId w:val="2"/>
        </w:numPr>
      </w:pPr>
      <w:r>
        <w:t>Sonstiges</w:t>
      </w:r>
    </w:p>
    <w:p w14:paraId="55ABCED9" w14:textId="77777777" w:rsidR="00991067" w:rsidRPr="00991067" w:rsidRDefault="00991067" w:rsidP="00991067"/>
    <w:sectPr w:rsidR="00991067" w:rsidRPr="00991067" w:rsidSect="0099106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18C5" w14:textId="77777777" w:rsidR="00742881" w:rsidRDefault="00742881" w:rsidP="00991067">
      <w:pPr>
        <w:spacing w:after="0" w:line="240" w:lineRule="auto"/>
      </w:pPr>
      <w:r>
        <w:separator/>
      </w:r>
    </w:p>
  </w:endnote>
  <w:endnote w:type="continuationSeparator" w:id="0">
    <w:p w14:paraId="65E4F43A" w14:textId="77777777" w:rsidR="00742881" w:rsidRDefault="00742881" w:rsidP="0099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te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8849192"/>
      <w:docPartObj>
        <w:docPartGallery w:val="Page Numbers (Bottom of Page)"/>
        <w:docPartUnique/>
      </w:docPartObj>
    </w:sdtPr>
    <w:sdtContent>
      <w:p w14:paraId="3CC486E3" w14:textId="414A66F2" w:rsidR="005F12B4" w:rsidRDefault="005F12B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782FE" w14:textId="090546F8" w:rsidR="00991067" w:rsidRDefault="005F12B4">
    <w:pPr>
      <w:pStyle w:val="Fuzeile"/>
    </w:pPr>
    <w:r>
      <w:t xml:space="preserve">Arbeitsmarktanalyse erstellt von:                     | erstellt am: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C8BA" w14:textId="77777777" w:rsidR="00742881" w:rsidRDefault="00742881" w:rsidP="00991067">
      <w:pPr>
        <w:spacing w:after="0" w:line="240" w:lineRule="auto"/>
      </w:pPr>
      <w:r>
        <w:separator/>
      </w:r>
    </w:p>
  </w:footnote>
  <w:footnote w:type="continuationSeparator" w:id="0">
    <w:p w14:paraId="41AEAAA1" w14:textId="77777777" w:rsidR="00742881" w:rsidRDefault="00742881" w:rsidP="0099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93ED" w14:textId="551DFF5B" w:rsidR="00991067" w:rsidRDefault="00991067">
    <w:pPr>
      <w:pStyle w:val="Kopfzeile"/>
    </w:pPr>
    <w:r>
      <w:t>Vorlage Arbeitsmarktanalyse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96FAA"/>
    <w:multiLevelType w:val="hybridMultilevel"/>
    <w:tmpl w:val="BEE633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4734"/>
    <w:multiLevelType w:val="hybridMultilevel"/>
    <w:tmpl w:val="F12A66A0"/>
    <w:lvl w:ilvl="0" w:tplc="CD8C2E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130247">
    <w:abstractNumId w:val="0"/>
  </w:num>
  <w:num w:numId="2" w16cid:durableId="197592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67"/>
    <w:rsid w:val="00104AC0"/>
    <w:rsid w:val="005F12B4"/>
    <w:rsid w:val="00742881"/>
    <w:rsid w:val="0099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EFC0"/>
  <w15:chartTrackingRefBased/>
  <w15:docId w15:val="{3FF9D4EC-27DD-4E4A-9F19-E3C55A82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91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10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1067"/>
  </w:style>
  <w:style w:type="paragraph" w:styleId="Fuzeile">
    <w:name w:val="footer"/>
    <w:basedOn w:val="Standard"/>
    <w:link w:val="FuzeileZchn"/>
    <w:uiPriority w:val="99"/>
    <w:unhideWhenUsed/>
    <w:rsid w:val="0099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067"/>
  </w:style>
  <w:style w:type="paragraph" w:styleId="Titel">
    <w:name w:val="Title"/>
    <w:basedOn w:val="Standard"/>
    <w:next w:val="Standard"/>
    <w:link w:val="TitelZchn"/>
    <w:uiPriority w:val="10"/>
    <w:qFormat/>
    <w:rsid w:val="00991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91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10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10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99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106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91067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91067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991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0FEB2-1CF2-4132-AF86-B3915724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Wienken [wienken@mq-koeln.de]</dc:creator>
  <cp:keywords/>
  <dc:description/>
  <cp:lastModifiedBy>Ursula Wienken [wienken@mq-koeln.de]</cp:lastModifiedBy>
  <cp:revision>1</cp:revision>
  <dcterms:created xsi:type="dcterms:W3CDTF">2023-02-27T14:11:00Z</dcterms:created>
  <dcterms:modified xsi:type="dcterms:W3CDTF">2023-02-27T14:26:00Z</dcterms:modified>
</cp:coreProperties>
</file>